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9" w:rsidRPr="00CE6EC8" w:rsidRDefault="00171AD9" w:rsidP="00CE6EC8">
      <w:pPr>
        <w:shd w:val="clear" w:color="auto" w:fill="FFFFFF"/>
        <w:rPr>
          <w:color w:val="000000"/>
          <w:sz w:val="26"/>
          <w:szCs w:val="26"/>
        </w:rPr>
      </w:pPr>
    </w:p>
    <w:p w:rsidR="00DB2379" w:rsidRPr="00CE6EC8" w:rsidRDefault="00DB2379" w:rsidP="00CE6EC8">
      <w:pPr>
        <w:pStyle w:val="aa"/>
        <w:tabs>
          <w:tab w:val="left" w:pos="4140"/>
          <w:tab w:val="left" w:pos="4774"/>
        </w:tabs>
        <w:ind w:left="284"/>
        <w:jc w:val="center"/>
        <w:rPr>
          <w:b/>
          <w:sz w:val="25"/>
          <w:szCs w:val="25"/>
        </w:rPr>
      </w:pPr>
      <w:r w:rsidRPr="00CE6EC8">
        <w:rPr>
          <w:b/>
          <w:sz w:val="25"/>
          <w:szCs w:val="25"/>
        </w:rPr>
        <w:t>УПРАВЛЕНИЕ   ОБРАЗОВАНИЯ  АДМИНИСТРАЦИИ</w:t>
      </w:r>
      <w:r w:rsidR="00CE6EC8" w:rsidRPr="00CE6EC8">
        <w:rPr>
          <w:b/>
          <w:sz w:val="25"/>
          <w:szCs w:val="25"/>
        </w:rPr>
        <w:br/>
      </w:r>
      <w:r w:rsidRPr="00CE6EC8">
        <w:rPr>
          <w:b/>
          <w:sz w:val="25"/>
          <w:szCs w:val="25"/>
        </w:rPr>
        <w:t>УСТЮЖЕНСКОГО МУНИЦИПАЛЬНОГО ОКРУГА</w:t>
      </w:r>
      <w:r w:rsidR="00CE6EC8" w:rsidRPr="00CE6EC8">
        <w:rPr>
          <w:b/>
          <w:sz w:val="25"/>
          <w:szCs w:val="25"/>
        </w:rPr>
        <w:br/>
      </w:r>
      <w:r w:rsidRPr="00CE6EC8">
        <w:rPr>
          <w:b/>
          <w:sz w:val="25"/>
          <w:szCs w:val="25"/>
        </w:rPr>
        <w:t>ВОЛОГОДСКОЙ ОБЛАСТИ</w:t>
      </w:r>
    </w:p>
    <w:p w:rsidR="00DB2379" w:rsidRPr="00CE6EC8" w:rsidRDefault="00DB2379" w:rsidP="00CE6EC8">
      <w:pPr>
        <w:rPr>
          <w:b/>
          <w:sz w:val="25"/>
          <w:szCs w:val="25"/>
        </w:rPr>
      </w:pPr>
    </w:p>
    <w:p w:rsidR="00DB2379" w:rsidRPr="00CE6EC8" w:rsidRDefault="00DB2379" w:rsidP="00132046">
      <w:pPr>
        <w:jc w:val="center"/>
        <w:rPr>
          <w:b/>
          <w:sz w:val="25"/>
          <w:szCs w:val="25"/>
        </w:rPr>
      </w:pPr>
      <w:r w:rsidRPr="00CE6EC8">
        <w:rPr>
          <w:b/>
          <w:sz w:val="25"/>
          <w:szCs w:val="25"/>
        </w:rPr>
        <w:t>ПРИКАЗ</w:t>
      </w:r>
    </w:p>
    <w:p w:rsidR="00DB2379" w:rsidRPr="00CE6EC8" w:rsidRDefault="00DB2379" w:rsidP="00132046">
      <w:pPr>
        <w:rPr>
          <w:b/>
          <w:sz w:val="25"/>
          <w:szCs w:val="25"/>
        </w:rPr>
      </w:pPr>
    </w:p>
    <w:tbl>
      <w:tblPr>
        <w:tblW w:w="0" w:type="auto"/>
        <w:tblLayout w:type="fixed"/>
        <w:tblLook w:val="0000"/>
      </w:tblPr>
      <w:tblGrid>
        <w:gridCol w:w="2088"/>
        <w:gridCol w:w="5940"/>
        <w:gridCol w:w="1543"/>
      </w:tblGrid>
      <w:tr w:rsidR="00DB2379" w:rsidRPr="00CE6EC8" w:rsidTr="004C0F16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79" w:rsidRPr="00CE6EC8" w:rsidRDefault="00DB2379" w:rsidP="00132046">
            <w:pPr>
              <w:jc w:val="center"/>
              <w:rPr>
                <w:b/>
                <w:sz w:val="25"/>
                <w:szCs w:val="25"/>
              </w:rPr>
            </w:pPr>
            <w:r w:rsidRPr="00CE6EC8">
              <w:rPr>
                <w:b/>
                <w:sz w:val="25"/>
                <w:szCs w:val="25"/>
              </w:rPr>
              <w:t>13.04.2023</w:t>
            </w:r>
          </w:p>
        </w:tc>
        <w:tc>
          <w:tcPr>
            <w:tcW w:w="5940" w:type="dxa"/>
          </w:tcPr>
          <w:p w:rsidR="00DB2379" w:rsidRPr="00CE6EC8" w:rsidRDefault="00DB2379" w:rsidP="00132046">
            <w:pPr>
              <w:jc w:val="right"/>
              <w:rPr>
                <w:b/>
                <w:sz w:val="25"/>
                <w:szCs w:val="25"/>
              </w:rPr>
            </w:pPr>
            <w:r w:rsidRPr="00CE6EC8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79" w:rsidRPr="00CE6EC8" w:rsidRDefault="00DB2379" w:rsidP="00132046">
            <w:pPr>
              <w:jc w:val="center"/>
              <w:rPr>
                <w:b/>
                <w:sz w:val="25"/>
                <w:szCs w:val="25"/>
              </w:rPr>
            </w:pPr>
            <w:r w:rsidRPr="00CE6EC8">
              <w:rPr>
                <w:b/>
                <w:sz w:val="25"/>
                <w:szCs w:val="25"/>
              </w:rPr>
              <w:t>41/1</w:t>
            </w:r>
          </w:p>
        </w:tc>
      </w:tr>
    </w:tbl>
    <w:p w:rsidR="00DB2379" w:rsidRPr="00CE6EC8" w:rsidRDefault="00DB2379" w:rsidP="00132046">
      <w:pPr>
        <w:jc w:val="center"/>
        <w:rPr>
          <w:b/>
          <w:sz w:val="25"/>
          <w:szCs w:val="25"/>
        </w:rPr>
      </w:pPr>
    </w:p>
    <w:p w:rsidR="00DB2379" w:rsidRPr="00CE6EC8" w:rsidRDefault="00DB2379" w:rsidP="00132046">
      <w:pPr>
        <w:jc w:val="center"/>
        <w:rPr>
          <w:b/>
          <w:sz w:val="25"/>
          <w:szCs w:val="25"/>
        </w:rPr>
      </w:pPr>
      <w:r w:rsidRPr="00CE6EC8">
        <w:rPr>
          <w:b/>
          <w:sz w:val="25"/>
          <w:szCs w:val="25"/>
        </w:rPr>
        <w:t>г. Устюжна</w:t>
      </w:r>
    </w:p>
    <w:p w:rsidR="00DB2379" w:rsidRPr="00CE6EC8" w:rsidRDefault="00DB2379" w:rsidP="00132046">
      <w:pPr>
        <w:rPr>
          <w:sz w:val="25"/>
          <w:szCs w:val="25"/>
        </w:rPr>
      </w:pPr>
    </w:p>
    <w:p w:rsidR="00DB2379" w:rsidRPr="00CE6EC8" w:rsidRDefault="00DB2379" w:rsidP="00132046">
      <w:pPr>
        <w:rPr>
          <w:sz w:val="25"/>
          <w:szCs w:val="25"/>
        </w:rPr>
      </w:pPr>
      <w:r w:rsidRPr="00CE6EC8">
        <w:rPr>
          <w:sz w:val="25"/>
          <w:szCs w:val="25"/>
        </w:rPr>
        <w:t xml:space="preserve">Об утверждении плана-графика </w:t>
      </w:r>
    </w:p>
    <w:p w:rsidR="00DB2379" w:rsidRPr="00CE6EC8" w:rsidRDefault="00DB2379" w:rsidP="00132046">
      <w:pPr>
        <w:rPr>
          <w:sz w:val="25"/>
          <w:szCs w:val="25"/>
        </w:rPr>
      </w:pPr>
      <w:r w:rsidRPr="00CE6EC8">
        <w:rPr>
          <w:sz w:val="25"/>
          <w:szCs w:val="25"/>
        </w:rPr>
        <w:t xml:space="preserve">мероприятий по введению ФООП </w:t>
      </w:r>
    </w:p>
    <w:p w:rsidR="00DB2379" w:rsidRPr="00CE6EC8" w:rsidRDefault="00DB2379" w:rsidP="00132046">
      <w:pPr>
        <w:rPr>
          <w:sz w:val="25"/>
          <w:szCs w:val="25"/>
        </w:rPr>
      </w:pPr>
      <w:r w:rsidRPr="00CE6EC8">
        <w:rPr>
          <w:sz w:val="25"/>
          <w:szCs w:val="25"/>
        </w:rPr>
        <w:t xml:space="preserve">в общеобразовательных организациях </w:t>
      </w:r>
    </w:p>
    <w:p w:rsidR="00DB2379" w:rsidRPr="00CE6EC8" w:rsidRDefault="00DB2379" w:rsidP="00132046">
      <w:pPr>
        <w:rPr>
          <w:sz w:val="25"/>
          <w:szCs w:val="25"/>
        </w:rPr>
      </w:pPr>
      <w:proofErr w:type="spellStart"/>
      <w:r w:rsidRPr="00CE6EC8">
        <w:rPr>
          <w:sz w:val="25"/>
          <w:szCs w:val="25"/>
        </w:rPr>
        <w:t>Устюженского</w:t>
      </w:r>
      <w:proofErr w:type="spellEnd"/>
      <w:r w:rsidRPr="00CE6EC8">
        <w:rPr>
          <w:sz w:val="25"/>
          <w:szCs w:val="25"/>
        </w:rPr>
        <w:t xml:space="preserve"> муниципального округа</w:t>
      </w:r>
    </w:p>
    <w:p w:rsidR="00DB2379" w:rsidRPr="00CE6EC8" w:rsidRDefault="00DB2379" w:rsidP="00132046">
      <w:pPr>
        <w:rPr>
          <w:color w:val="FF0000"/>
          <w:sz w:val="25"/>
          <w:szCs w:val="25"/>
        </w:rPr>
      </w:pPr>
    </w:p>
    <w:p w:rsidR="00DB2379" w:rsidRPr="00CE6EC8" w:rsidRDefault="00DB2379" w:rsidP="00132046">
      <w:pPr>
        <w:jc w:val="both"/>
        <w:rPr>
          <w:sz w:val="25"/>
          <w:szCs w:val="25"/>
        </w:rPr>
      </w:pPr>
      <w:r w:rsidRPr="00CE6EC8">
        <w:rPr>
          <w:sz w:val="25"/>
          <w:szCs w:val="25"/>
        </w:rPr>
        <w:t xml:space="preserve">        </w:t>
      </w:r>
      <w:proofErr w:type="gramStart"/>
      <w:r w:rsidRPr="00CE6EC8">
        <w:rPr>
          <w:sz w:val="25"/>
          <w:szCs w:val="25"/>
        </w:rPr>
        <w:t>В соответствии с Федеральным законом от 24 сентября 2022 года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приказом Департамента образования Вологодской области № 676 от 07.04.2023 «Об утверждении плана-графика мероприятий по введению ФООП в общеобразовательных организациях Вологодской области»,</w:t>
      </w:r>
      <w:proofErr w:type="gramEnd"/>
    </w:p>
    <w:p w:rsidR="00DB2379" w:rsidRPr="00CE6EC8" w:rsidRDefault="00DB2379" w:rsidP="00132046">
      <w:pPr>
        <w:pStyle w:val="a3"/>
        <w:ind w:firstLine="709"/>
        <w:jc w:val="both"/>
        <w:rPr>
          <w:rFonts w:ascii="Times New Roman" w:eastAsia="MS Mincho" w:hAnsi="Times New Roman"/>
          <w:sz w:val="25"/>
          <w:szCs w:val="25"/>
          <w:lang w:eastAsia="ja-JP"/>
        </w:rPr>
      </w:pPr>
      <w:r w:rsidRPr="00CE6EC8">
        <w:rPr>
          <w:rFonts w:ascii="Times New Roman" w:eastAsia="MS Mincho" w:hAnsi="Times New Roman"/>
          <w:sz w:val="25"/>
          <w:szCs w:val="25"/>
          <w:lang w:eastAsia="ja-JP"/>
        </w:rPr>
        <w:t>ПРИКАЗЫВАЮ:</w:t>
      </w:r>
    </w:p>
    <w:p w:rsidR="00DB2379" w:rsidRPr="00CE6EC8" w:rsidRDefault="00DB2379" w:rsidP="00132046">
      <w:pPr>
        <w:tabs>
          <w:tab w:val="left" w:pos="6345"/>
        </w:tabs>
        <w:jc w:val="both"/>
        <w:rPr>
          <w:rFonts w:eastAsia="MS Mincho"/>
          <w:sz w:val="25"/>
          <w:szCs w:val="25"/>
          <w:lang w:eastAsia="ja-JP"/>
        </w:rPr>
      </w:pPr>
    </w:p>
    <w:p w:rsidR="00CE6EC8" w:rsidRPr="00CE6EC8" w:rsidRDefault="00CE6EC8" w:rsidP="00CE6EC8">
      <w:pPr>
        <w:pStyle w:val="ac"/>
        <w:numPr>
          <w:ilvl w:val="0"/>
          <w:numId w:val="9"/>
        </w:numPr>
        <w:tabs>
          <w:tab w:val="left" w:pos="6345"/>
        </w:tabs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 xml:space="preserve">Утвердить состав муниципальной координационной группы по координации работы по введению ФООП в общеобразовательных организациях </w:t>
      </w:r>
      <w:proofErr w:type="spellStart"/>
      <w:r w:rsidRPr="00CE6EC8">
        <w:rPr>
          <w:rFonts w:ascii="Times New Roman" w:hAnsi="Times New Roman"/>
          <w:sz w:val="25"/>
          <w:szCs w:val="25"/>
        </w:rPr>
        <w:t>Устюженского</w:t>
      </w:r>
      <w:proofErr w:type="spellEnd"/>
      <w:r w:rsidRPr="00CE6EC8">
        <w:rPr>
          <w:rFonts w:ascii="Times New Roman" w:hAnsi="Times New Roman"/>
          <w:sz w:val="25"/>
          <w:szCs w:val="25"/>
        </w:rPr>
        <w:t xml:space="preserve"> муниципального округа (приложение 1).</w:t>
      </w:r>
    </w:p>
    <w:p w:rsidR="00CE6EC8" w:rsidRPr="00CE6EC8" w:rsidRDefault="00DB2379" w:rsidP="00CE6EC8">
      <w:pPr>
        <w:pStyle w:val="ac"/>
        <w:numPr>
          <w:ilvl w:val="0"/>
          <w:numId w:val="9"/>
        </w:numPr>
        <w:tabs>
          <w:tab w:val="left" w:pos="6345"/>
        </w:tabs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 xml:space="preserve">Утвердить план-график мероприятий по введению федеральных основных общеобразовательных программ (далее – ФООП) в общеобразовательных организациях </w:t>
      </w:r>
      <w:proofErr w:type="spellStart"/>
      <w:r w:rsidRPr="00CE6EC8">
        <w:rPr>
          <w:rFonts w:ascii="Times New Roman" w:hAnsi="Times New Roman"/>
          <w:sz w:val="25"/>
          <w:szCs w:val="25"/>
        </w:rPr>
        <w:t>Устюженского</w:t>
      </w:r>
      <w:proofErr w:type="spellEnd"/>
      <w:r w:rsidRPr="00CE6EC8">
        <w:rPr>
          <w:rFonts w:ascii="Times New Roman" w:hAnsi="Times New Roman"/>
          <w:sz w:val="25"/>
          <w:szCs w:val="25"/>
        </w:rPr>
        <w:t xml:space="preserve"> муниципального округа в 2023-2024 учебном году (да</w:t>
      </w:r>
      <w:r w:rsidR="00CE6EC8" w:rsidRPr="00CE6EC8">
        <w:rPr>
          <w:rFonts w:ascii="Times New Roman" w:hAnsi="Times New Roman"/>
          <w:sz w:val="25"/>
          <w:szCs w:val="25"/>
        </w:rPr>
        <w:t>лее – План-график) (приложение 2</w:t>
      </w:r>
      <w:r w:rsidRPr="00CE6EC8">
        <w:rPr>
          <w:rFonts w:ascii="Times New Roman" w:hAnsi="Times New Roman"/>
          <w:sz w:val="25"/>
          <w:szCs w:val="25"/>
        </w:rPr>
        <w:t>).</w:t>
      </w:r>
    </w:p>
    <w:p w:rsidR="00DB2379" w:rsidRPr="00CE6EC8" w:rsidRDefault="00DB2379" w:rsidP="00CE6EC8">
      <w:pPr>
        <w:pStyle w:val="ac"/>
        <w:numPr>
          <w:ilvl w:val="0"/>
          <w:numId w:val="9"/>
        </w:numPr>
        <w:tabs>
          <w:tab w:val="left" w:pos="6345"/>
        </w:tabs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 xml:space="preserve">Специалисту по курсовой подготовке информационно-организационного отдела управления образования администрации </w:t>
      </w:r>
      <w:proofErr w:type="spellStart"/>
      <w:r w:rsidRPr="00CE6EC8">
        <w:rPr>
          <w:rFonts w:ascii="Times New Roman" w:hAnsi="Times New Roman"/>
          <w:sz w:val="25"/>
          <w:szCs w:val="25"/>
        </w:rPr>
        <w:t>Устюженского</w:t>
      </w:r>
      <w:proofErr w:type="spellEnd"/>
      <w:r w:rsidRPr="00CE6EC8">
        <w:rPr>
          <w:rFonts w:ascii="Times New Roman" w:hAnsi="Times New Roman"/>
          <w:sz w:val="25"/>
          <w:szCs w:val="25"/>
        </w:rPr>
        <w:t xml:space="preserve"> муниципального округа Соловьевой О.В.:</w:t>
      </w:r>
    </w:p>
    <w:p w:rsidR="00CE6EC8" w:rsidRPr="00CE6EC8" w:rsidRDefault="00CE6EC8" w:rsidP="00CE6EC8">
      <w:pPr>
        <w:pStyle w:val="ac"/>
        <w:tabs>
          <w:tab w:val="left" w:pos="6345"/>
        </w:tabs>
        <w:spacing w:line="240" w:lineRule="auto"/>
        <w:ind w:left="426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>- О</w:t>
      </w:r>
      <w:r w:rsidR="00DB2379" w:rsidRPr="00CE6EC8">
        <w:rPr>
          <w:rFonts w:ascii="Times New Roman" w:hAnsi="Times New Roman"/>
          <w:sz w:val="25"/>
          <w:szCs w:val="25"/>
        </w:rPr>
        <w:t xml:space="preserve">беспечить организационно-методическое сопровождение введения ФООП в общеобразовательных организациях </w:t>
      </w:r>
      <w:proofErr w:type="spellStart"/>
      <w:r w:rsidR="00DB2379" w:rsidRPr="00CE6EC8">
        <w:rPr>
          <w:rFonts w:ascii="Times New Roman" w:hAnsi="Times New Roman"/>
          <w:sz w:val="25"/>
          <w:szCs w:val="25"/>
        </w:rPr>
        <w:t>Устюженского</w:t>
      </w:r>
      <w:proofErr w:type="spellEnd"/>
      <w:r w:rsidR="00DB2379" w:rsidRPr="00CE6EC8">
        <w:rPr>
          <w:rFonts w:ascii="Times New Roman" w:hAnsi="Times New Roman"/>
          <w:sz w:val="25"/>
          <w:szCs w:val="25"/>
        </w:rPr>
        <w:t xml:space="preserve"> муниципального округа согласно Плану-графику, указанному в пункте 1 настоящего приказа.</w:t>
      </w:r>
    </w:p>
    <w:p w:rsidR="00DB2379" w:rsidRPr="00CE6EC8" w:rsidRDefault="00DB2379" w:rsidP="00CE6EC8">
      <w:pPr>
        <w:pStyle w:val="ac"/>
        <w:numPr>
          <w:ilvl w:val="0"/>
          <w:numId w:val="9"/>
        </w:numPr>
        <w:tabs>
          <w:tab w:val="left" w:pos="6345"/>
        </w:tabs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 xml:space="preserve">Руководителям </w:t>
      </w:r>
      <w:proofErr w:type="gramStart"/>
      <w:r w:rsidRPr="00CE6EC8">
        <w:rPr>
          <w:rFonts w:ascii="Times New Roman" w:hAnsi="Times New Roman"/>
          <w:sz w:val="25"/>
          <w:szCs w:val="25"/>
        </w:rPr>
        <w:t>общеобразовательных</w:t>
      </w:r>
      <w:proofErr w:type="gramEnd"/>
      <w:r w:rsidRPr="00CE6EC8">
        <w:rPr>
          <w:rFonts w:ascii="Times New Roman" w:hAnsi="Times New Roman"/>
          <w:sz w:val="25"/>
          <w:szCs w:val="25"/>
        </w:rPr>
        <w:t xml:space="preserve"> организация:</w:t>
      </w:r>
    </w:p>
    <w:p w:rsidR="00CE6EC8" w:rsidRPr="00CE6EC8" w:rsidRDefault="00CE6EC8" w:rsidP="00CE6EC8">
      <w:pPr>
        <w:pStyle w:val="ac"/>
        <w:tabs>
          <w:tab w:val="left" w:pos="6345"/>
        </w:tabs>
        <w:spacing w:line="240" w:lineRule="auto"/>
        <w:ind w:left="851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 xml:space="preserve">- </w:t>
      </w:r>
      <w:r w:rsidR="00DB2379" w:rsidRPr="00CE6EC8">
        <w:rPr>
          <w:rFonts w:ascii="Times New Roman" w:hAnsi="Times New Roman"/>
          <w:sz w:val="25"/>
          <w:szCs w:val="25"/>
        </w:rPr>
        <w:t>Разработать планы-графики мероприятий по введению ФООП на уровне общеобразовательных организаций с учетом плана-графика, указанного в п.1 настоящего приказа в срок до 20 апреля 2023 года;</w:t>
      </w:r>
    </w:p>
    <w:p w:rsidR="00DB2379" w:rsidRPr="00CE6EC8" w:rsidRDefault="00CE6EC8" w:rsidP="00CE6EC8">
      <w:pPr>
        <w:pStyle w:val="ac"/>
        <w:tabs>
          <w:tab w:val="left" w:pos="6345"/>
        </w:tabs>
        <w:spacing w:line="240" w:lineRule="auto"/>
        <w:ind w:left="851"/>
        <w:jc w:val="both"/>
        <w:rPr>
          <w:rFonts w:ascii="Times New Roman" w:hAnsi="Times New Roman"/>
          <w:sz w:val="25"/>
          <w:szCs w:val="25"/>
        </w:rPr>
      </w:pPr>
      <w:r w:rsidRPr="00CE6EC8">
        <w:rPr>
          <w:rFonts w:ascii="Times New Roman" w:hAnsi="Times New Roman"/>
          <w:sz w:val="25"/>
          <w:szCs w:val="25"/>
        </w:rPr>
        <w:t xml:space="preserve">- </w:t>
      </w:r>
      <w:r w:rsidR="00DB2379" w:rsidRPr="00CE6EC8">
        <w:rPr>
          <w:rFonts w:ascii="Times New Roman" w:hAnsi="Times New Roman"/>
          <w:sz w:val="25"/>
          <w:szCs w:val="25"/>
        </w:rPr>
        <w:t>Руководствоваться планом-графиком мероприятий по введению ФООП в 2023-2024 учебном году, указанного в п.1 настоящего приказа, при реализации полномочий.</w:t>
      </w:r>
    </w:p>
    <w:p w:rsidR="00634F0F" w:rsidRPr="00CE6EC8" w:rsidRDefault="00DB2379" w:rsidP="00CE6EC8">
      <w:pPr>
        <w:pStyle w:val="ac"/>
        <w:numPr>
          <w:ilvl w:val="0"/>
          <w:numId w:val="9"/>
        </w:numPr>
        <w:tabs>
          <w:tab w:val="left" w:pos="6345"/>
        </w:tabs>
        <w:spacing w:line="240" w:lineRule="auto"/>
        <w:jc w:val="both"/>
        <w:rPr>
          <w:rFonts w:ascii="Times New Roman" w:hAnsi="Times New Roman"/>
          <w:sz w:val="25"/>
          <w:szCs w:val="25"/>
        </w:rPr>
      </w:pPr>
      <w:proofErr w:type="gramStart"/>
      <w:r w:rsidRPr="00CE6EC8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CE6EC8">
        <w:rPr>
          <w:rFonts w:ascii="Times New Roman" w:hAnsi="Times New Roman"/>
          <w:sz w:val="25"/>
          <w:szCs w:val="25"/>
        </w:rPr>
        <w:t xml:space="preserve"> исполнением приказа оставляю за собой.</w:t>
      </w:r>
    </w:p>
    <w:tbl>
      <w:tblPr>
        <w:tblW w:w="10206" w:type="dxa"/>
        <w:tblInd w:w="108" w:type="dxa"/>
        <w:tblLook w:val="01E0"/>
      </w:tblPr>
      <w:tblGrid>
        <w:gridCol w:w="4962"/>
        <w:gridCol w:w="2268"/>
        <w:gridCol w:w="2976"/>
      </w:tblGrid>
      <w:tr w:rsidR="00DB2379" w:rsidRPr="00CE6EC8" w:rsidTr="00CE6EC8">
        <w:tc>
          <w:tcPr>
            <w:tcW w:w="4962" w:type="dxa"/>
          </w:tcPr>
          <w:p w:rsidR="00DB2379" w:rsidRPr="00CE6EC8" w:rsidRDefault="00DB2379" w:rsidP="00132046">
            <w:pPr>
              <w:rPr>
                <w:sz w:val="25"/>
                <w:szCs w:val="25"/>
              </w:rPr>
            </w:pPr>
          </w:p>
          <w:p w:rsidR="00DB2379" w:rsidRPr="00CE6EC8" w:rsidRDefault="00DB2379" w:rsidP="00132046">
            <w:pPr>
              <w:rPr>
                <w:sz w:val="25"/>
                <w:szCs w:val="25"/>
              </w:rPr>
            </w:pPr>
          </w:p>
          <w:p w:rsidR="00DB2379" w:rsidRPr="00CE6EC8" w:rsidRDefault="00DB2379" w:rsidP="00132046">
            <w:pPr>
              <w:jc w:val="both"/>
              <w:rPr>
                <w:sz w:val="25"/>
                <w:szCs w:val="25"/>
              </w:rPr>
            </w:pPr>
            <w:r w:rsidRPr="00CE6EC8">
              <w:rPr>
                <w:sz w:val="25"/>
                <w:szCs w:val="25"/>
              </w:rPr>
              <w:t>Начальник управления образования</w:t>
            </w:r>
          </w:p>
        </w:tc>
        <w:tc>
          <w:tcPr>
            <w:tcW w:w="2268" w:type="dxa"/>
          </w:tcPr>
          <w:p w:rsidR="00DB2379" w:rsidRPr="00CE6EC8" w:rsidRDefault="00DB2379" w:rsidP="00132046">
            <w:pPr>
              <w:jc w:val="center"/>
              <w:rPr>
                <w:sz w:val="25"/>
                <w:szCs w:val="25"/>
              </w:rPr>
            </w:pPr>
            <w:r w:rsidRPr="00CE6EC8">
              <w:rPr>
                <w:noProof/>
                <w:sz w:val="25"/>
                <w:szCs w:val="25"/>
              </w:rPr>
              <w:drawing>
                <wp:inline distT="0" distB="0" distL="0" distR="0">
                  <wp:extent cx="1247775" cy="1524000"/>
                  <wp:effectExtent l="19050" t="0" r="9525" b="0"/>
                  <wp:docPr id="2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379" w:rsidRPr="00CE6EC8" w:rsidRDefault="00DB2379" w:rsidP="00132046">
            <w:pPr>
              <w:rPr>
                <w:sz w:val="25"/>
                <w:szCs w:val="25"/>
              </w:rPr>
            </w:pPr>
            <w:r w:rsidRPr="00CE6EC8">
              <w:rPr>
                <w:sz w:val="25"/>
                <w:szCs w:val="25"/>
              </w:rPr>
              <w:t xml:space="preserve">     </w:t>
            </w:r>
          </w:p>
          <w:p w:rsidR="00DB2379" w:rsidRPr="00CE6EC8" w:rsidRDefault="00DB2379" w:rsidP="00132046">
            <w:pPr>
              <w:rPr>
                <w:sz w:val="25"/>
                <w:szCs w:val="25"/>
              </w:rPr>
            </w:pPr>
          </w:p>
          <w:p w:rsidR="00DB2379" w:rsidRPr="00CE6EC8" w:rsidRDefault="00DB2379" w:rsidP="00132046">
            <w:pPr>
              <w:rPr>
                <w:sz w:val="25"/>
                <w:szCs w:val="25"/>
              </w:rPr>
            </w:pPr>
          </w:p>
          <w:p w:rsidR="00DB2379" w:rsidRPr="00CE6EC8" w:rsidRDefault="00DB2379" w:rsidP="00132046">
            <w:pPr>
              <w:rPr>
                <w:sz w:val="25"/>
                <w:szCs w:val="25"/>
              </w:rPr>
            </w:pPr>
            <w:r w:rsidRPr="00CE6EC8">
              <w:rPr>
                <w:sz w:val="25"/>
                <w:szCs w:val="25"/>
              </w:rPr>
              <w:t xml:space="preserve">        Л. А. Бронзова</w:t>
            </w:r>
          </w:p>
          <w:p w:rsidR="00DB2379" w:rsidRPr="00CE6EC8" w:rsidRDefault="00DB2379" w:rsidP="00132046">
            <w:pPr>
              <w:jc w:val="both"/>
              <w:rPr>
                <w:sz w:val="25"/>
                <w:szCs w:val="25"/>
              </w:rPr>
            </w:pPr>
          </w:p>
        </w:tc>
      </w:tr>
    </w:tbl>
    <w:p w:rsidR="00634F0F" w:rsidRPr="00132046" w:rsidRDefault="00634F0F" w:rsidP="00132046">
      <w:pPr>
        <w:shd w:val="clear" w:color="auto" w:fill="FFFFFF"/>
        <w:rPr>
          <w:color w:val="000000"/>
        </w:rPr>
      </w:pPr>
    </w:p>
    <w:p w:rsidR="00634F0F" w:rsidRPr="00132046" w:rsidRDefault="00634F0F" w:rsidP="00132046">
      <w:pPr>
        <w:shd w:val="clear" w:color="auto" w:fill="FFFFFF"/>
        <w:jc w:val="both"/>
        <w:rPr>
          <w:color w:val="000000"/>
        </w:rPr>
      </w:pPr>
    </w:p>
    <w:p w:rsidR="00DB2379" w:rsidRPr="00132046" w:rsidRDefault="00DB2379" w:rsidP="00132046">
      <w:pPr>
        <w:tabs>
          <w:tab w:val="left" w:pos="12191"/>
        </w:tabs>
        <w:ind w:left="3074" w:right="3184"/>
        <w:jc w:val="both"/>
      </w:pPr>
    </w:p>
    <w:p w:rsidR="00A569CF" w:rsidRPr="00CE6EC8" w:rsidRDefault="00A569CF" w:rsidP="00132046">
      <w:pPr>
        <w:shd w:val="clear" w:color="auto" w:fill="FFFFFF"/>
        <w:jc w:val="right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 xml:space="preserve">Приложение </w:t>
      </w:r>
      <w:r w:rsidR="00CE6EC8" w:rsidRPr="00CE6EC8">
        <w:rPr>
          <w:color w:val="000000"/>
          <w:sz w:val="25"/>
          <w:szCs w:val="25"/>
        </w:rPr>
        <w:t>1</w:t>
      </w:r>
    </w:p>
    <w:p w:rsidR="00CE6EC8" w:rsidRPr="00CE6EC8" w:rsidRDefault="00CE6EC8" w:rsidP="00132046">
      <w:pPr>
        <w:shd w:val="clear" w:color="auto" w:fill="FFFFFF"/>
        <w:jc w:val="right"/>
        <w:rPr>
          <w:color w:val="000000"/>
          <w:sz w:val="25"/>
          <w:szCs w:val="25"/>
        </w:rPr>
      </w:pPr>
    </w:p>
    <w:p w:rsidR="00A569CF" w:rsidRPr="00CE6EC8" w:rsidRDefault="00A569CF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 xml:space="preserve">                                                                                    </w:t>
      </w:r>
      <w:r w:rsidR="00CE6EC8" w:rsidRPr="00CE6EC8">
        <w:rPr>
          <w:color w:val="000000"/>
          <w:sz w:val="25"/>
          <w:szCs w:val="25"/>
        </w:rPr>
        <w:t xml:space="preserve">               </w:t>
      </w:r>
      <w:r w:rsidR="00CE6EC8">
        <w:rPr>
          <w:color w:val="000000"/>
          <w:sz w:val="25"/>
          <w:szCs w:val="25"/>
        </w:rPr>
        <w:t xml:space="preserve">     </w:t>
      </w:r>
      <w:r w:rsidRPr="00CE6EC8">
        <w:rPr>
          <w:color w:val="000000"/>
          <w:sz w:val="25"/>
          <w:szCs w:val="25"/>
        </w:rPr>
        <w:t xml:space="preserve">Утвержден </w:t>
      </w:r>
    </w:p>
    <w:p w:rsidR="00A569CF" w:rsidRPr="00CE6EC8" w:rsidRDefault="00A569CF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 xml:space="preserve">                                                                                    </w:t>
      </w:r>
      <w:r w:rsidR="00CE6EC8">
        <w:rPr>
          <w:color w:val="000000"/>
          <w:sz w:val="25"/>
          <w:szCs w:val="25"/>
        </w:rPr>
        <w:t xml:space="preserve">                    </w:t>
      </w:r>
      <w:r w:rsidRPr="00CE6EC8">
        <w:rPr>
          <w:color w:val="000000"/>
          <w:sz w:val="25"/>
          <w:szCs w:val="25"/>
        </w:rPr>
        <w:t xml:space="preserve">приказом управления образования </w:t>
      </w:r>
      <w:r w:rsidRPr="00CE6EC8">
        <w:rPr>
          <w:color w:val="000000"/>
          <w:sz w:val="25"/>
          <w:szCs w:val="25"/>
        </w:rPr>
        <w:br/>
        <w:t xml:space="preserve">                                                                                    </w:t>
      </w:r>
      <w:r w:rsidR="00CE6EC8">
        <w:rPr>
          <w:color w:val="000000"/>
          <w:sz w:val="25"/>
          <w:szCs w:val="25"/>
        </w:rPr>
        <w:t xml:space="preserve">                   </w:t>
      </w:r>
      <w:r w:rsidR="00CE6EC8" w:rsidRPr="00CE6EC8">
        <w:rPr>
          <w:color w:val="000000"/>
          <w:sz w:val="25"/>
          <w:szCs w:val="25"/>
        </w:rPr>
        <w:t xml:space="preserve"> </w:t>
      </w:r>
      <w:r w:rsidRPr="00CE6EC8">
        <w:rPr>
          <w:color w:val="000000"/>
          <w:sz w:val="25"/>
          <w:szCs w:val="25"/>
        </w:rPr>
        <w:t xml:space="preserve">администрации </w:t>
      </w:r>
      <w:proofErr w:type="spellStart"/>
      <w:r w:rsidRPr="00CE6EC8">
        <w:rPr>
          <w:color w:val="000000"/>
          <w:sz w:val="25"/>
          <w:szCs w:val="25"/>
        </w:rPr>
        <w:t>Устюженского</w:t>
      </w:r>
      <w:proofErr w:type="spellEnd"/>
      <w:r w:rsidRPr="00CE6EC8">
        <w:rPr>
          <w:color w:val="000000"/>
          <w:sz w:val="25"/>
          <w:szCs w:val="25"/>
        </w:rPr>
        <w:t xml:space="preserve"> </w:t>
      </w:r>
      <w:r w:rsidRPr="00CE6EC8">
        <w:rPr>
          <w:color w:val="000000"/>
          <w:sz w:val="25"/>
          <w:szCs w:val="25"/>
        </w:rPr>
        <w:br/>
        <w:t xml:space="preserve">                                                                                    </w:t>
      </w:r>
      <w:r w:rsidR="00CE6EC8">
        <w:rPr>
          <w:color w:val="000000"/>
          <w:sz w:val="25"/>
          <w:szCs w:val="25"/>
        </w:rPr>
        <w:t xml:space="preserve">                   </w:t>
      </w:r>
      <w:r w:rsidR="00CE6EC8" w:rsidRPr="00CE6EC8">
        <w:rPr>
          <w:color w:val="000000"/>
          <w:sz w:val="25"/>
          <w:szCs w:val="25"/>
        </w:rPr>
        <w:t xml:space="preserve"> </w:t>
      </w:r>
      <w:r w:rsidRPr="00CE6EC8">
        <w:rPr>
          <w:color w:val="000000"/>
          <w:sz w:val="25"/>
          <w:szCs w:val="25"/>
        </w:rPr>
        <w:t xml:space="preserve">муниципального района </w:t>
      </w:r>
    </w:p>
    <w:p w:rsidR="00A569CF" w:rsidRPr="00CE6EC8" w:rsidRDefault="00A569CF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 xml:space="preserve">                                                                                    </w:t>
      </w:r>
      <w:r w:rsidR="00CE6EC8">
        <w:rPr>
          <w:color w:val="000000"/>
          <w:sz w:val="25"/>
          <w:szCs w:val="25"/>
        </w:rPr>
        <w:t xml:space="preserve">                   </w:t>
      </w:r>
      <w:r w:rsidR="00CE6EC8" w:rsidRPr="00CE6EC8">
        <w:rPr>
          <w:color w:val="000000"/>
          <w:sz w:val="25"/>
          <w:szCs w:val="25"/>
        </w:rPr>
        <w:t xml:space="preserve"> </w:t>
      </w:r>
      <w:r w:rsidRPr="00CE6EC8">
        <w:rPr>
          <w:color w:val="000000"/>
          <w:sz w:val="25"/>
          <w:szCs w:val="25"/>
        </w:rPr>
        <w:t>от 13.04.2023 № 41/1</w:t>
      </w:r>
    </w:p>
    <w:p w:rsidR="00634F0F" w:rsidRPr="00CE6EC8" w:rsidRDefault="00634F0F" w:rsidP="0013204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A569CF" w:rsidRPr="00CE6EC8" w:rsidRDefault="00A569CF" w:rsidP="00132046">
      <w:pPr>
        <w:shd w:val="clear" w:color="auto" w:fill="FFFFFF"/>
        <w:jc w:val="center"/>
        <w:rPr>
          <w:sz w:val="25"/>
          <w:szCs w:val="25"/>
        </w:rPr>
      </w:pPr>
      <w:r w:rsidRPr="00CE6EC8">
        <w:rPr>
          <w:sz w:val="25"/>
          <w:szCs w:val="25"/>
        </w:rPr>
        <w:t xml:space="preserve">Муниципальная координационная группа </w:t>
      </w:r>
    </w:p>
    <w:p w:rsidR="00A569CF" w:rsidRPr="00CE6EC8" w:rsidRDefault="00A569CF" w:rsidP="00132046">
      <w:pPr>
        <w:shd w:val="clear" w:color="auto" w:fill="FFFFFF"/>
        <w:jc w:val="center"/>
        <w:rPr>
          <w:sz w:val="25"/>
          <w:szCs w:val="25"/>
        </w:rPr>
      </w:pPr>
      <w:r w:rsidRPr="00CE6EC8">
        <w:rPr>
          <w:sz w:val="25"/>
          <w:szCs w:val="25"/>
        </w:rPr>
        <w:t xml:space="preserve">по координации работы по введению ФООП </w:t>
      </w:r>
    </w:p>
    <w:p w:rsidR="00A569CF" w:rsidRPr="00CE6EC8" w:rsidRDefault="00A569CF" w:rsidP="00132046">
      <w:pPr>
        <w:shd w:val="clear" w:color="auto" w:fill="FFFFFF"/>
        <w:jc w:val="center"/>
        <w:rPr>
          <w:sz w:val="25"/>
          <w:szCs w:val="25"/>
        </w:rPr>
      </w:pPr>
      <w:r w:rsidRPr="00CE6EC8">
        <w:rPr>
          <w:sz w:val="25"/>
          <w:szCs w:val="25"/>
        </w:rPr>
        <w:t xml:space="preserve">в общеобразовательных организациях </w:t>
      </w:r>
      <w:proofErr w:type="spellStart"/>
      <w:r w:rsidRPr="00CE6EC8">
        <w:rPr>
          <w:sz w:val="25"/>
          <w:szCs w:val="25"/>
        </w:rPr>
        <w:t>Устюженского</w:t>
      </w:r>
      <w:proofErr w:type="spellEnd"/>
      <w:r w:rsidRPr="00CE6EC8">
        <w:rPr>
          <w:sz w:val="25"/>
          <w:szCs w:val="25"/>
        </w:rPr>
        <w:t xml:space="preserve"> муниципального округа</w:t>
      </w:r>
    </w:p>
    <w:p w:rsidR="006335C8" w:rsidRPr="00CE6EC8" w:rsidRDefault="006335C8" w:rsidP="00132046">
      <w:pPr>
        <w:shd w:val="clear" w:color="auto" w:fill="FFFFFF"/>
        <w:jc w:val="center"/>
        <w:rPr>
          <w:sz w:val="25"/>
          <w:szCs w:val="25"/>
        </w:rPr>
      </w:pPr>
    </w:p>
    <w:p w:rsidR="006335C8" w:rsidRPr="00CE6EC8" w:rsidRDefault="006335C8" w:rsidP="00132046">
      <w:pPr>
        <w:shd w:val="clear" w:color="auto" w:fill="FFFFFF"/>
        <w:jc w:val="center"/>
        <w:rPr>
          <w:sz w:val="25"/>
          <w:szCs w:val="25"/>
        </w:rPr>
      </w:pP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proofErr w:type="spellStart"/>
      <w:r w:rsidRPr="00CE6EC8">
        <w:rPr>
          <w:color w:val="000000"/>
          <w:sz w:val="25"/>
          <w:szCs w:val="25"/>
        </w:rPr>
        <w:t>Какора</w:t>
      </w:r>
      <w:proofErr w:type="spellEnd"/>
      <w:r w:rsidRPr="00CE6EC8">
        <w:rPr>
          <w:color w:val="000000"/>
          <w:sz w:val="25"/>
          <w:szCs w:val="25"/>
        </w:rPr>
        <w:t xml:space="preserve"> Т.А., заведующий информационно-организационного отдела управления образования – председатель комиссии.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Соловьева О.В., специалист по курсовой подготовке управления образования – секретарь комиссии.</w:t>
      </w:r>
    </w:p>
    <w:p w:rsidR="00132046" w:rsidRPr="00CE6EC8" w:rsidRDefault="00CE6EC8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 xml:space="preserve">     </w:t>
      </w:r>
      <w:r w:rsidR="00132046" w:rsidRPr="00CE6EC8">
        <w:rPr>
          <w:color w:val="000000"/>
          <w:sz w:val="25"/>
          <w:szCs w:val="25"/>
        </w:rPr>
        <w:t>Члены комиссии: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Смирнова Г.В., руководитель МОУ «Средняя школа №2»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proofErr w:type="spellStart"/>
      <w:r w:rsidRPr="00CE6EC8">
        <w:rPr>
          <w:color w:val="000000"/>
          <w:sz w:val="25"/>
          <w:szCs w:val="25"/>
        </w:rPr>
        <w:t>Ракутина</w:t>
      </w:r>
      <w:proofErr w:type="spellEnd"/>
      <w:r w:rsidRPr="00CE6EC8">
        <w:rPr>
          <w:color w:val="000000"/>
          <w:sz w:val="25"/>
          <w:szCs w:val="25"/>
        </w:rPr>
        <w:t xml:space="preserve"> Т.М., руководитель МОУ «Гимназия»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Смирнова О.С., руководитель МОУ «</w:t>
      </w:r>
      <w:proofErr w:type="spellStart"/>
      <w:r w:rsidRPr="00CE6EC8">
        <w:rPr>
          <w:color w:val="000000"/>
          <w:sz w:val="25"/>
          <w:szCs w:val="25"/>
        </w:rPr>
        <w:t>Брилинская</w:t>
      </w:r>
      <w:proofErr w:type="spellEnd"/>
      <w:r w:rsidRPr="00CE6EC8">
        <w:rPr>
          <w:color w:val="000000"/>
          <w:sz w:val="25"/>
          <w:szCs w:val="25"/>
        </w:rPr>
        <w:t xml:space="preserve"> школа»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Шаляпина Л.В., руководитель МОУ «</w:t>
      </w:r>
      <w:proofErr w:type="spellStart"/>
      <w:r w:rsidRPr="00CE6EC8">
        <w:rPr>
          <w:color w:val="000000"/>
          <w:sz w:val="25"/>
          <w:szCs w:val="25"/>
        </w:rPr>
        <w:t>Долоцкая</w:t>
      </w:r>
      <w:proofErr w:type="spellEnd"/>
      <w:r w:rsidRPr="00CE6EC8">
        <w:rPr>
          <w:color w:val="000000"/>
          <w:sz w:val="25"/>
          <w:szCs w:val="25"/>
        </w:rPr>
        <w:t xml:space="preserve"> школа»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Чистякова Н.А., руководитель МОУ «</w:t>
      </w:r>
      <w:proofErr w:type="spellStart"/>
      <w:r w:rsidRPr="00CE6EC8">
        <w:rPr>
          <w:color w:val="000000"/>
          <w:sz w:val="25"/>
          <w:szCs w:val="25"/>
        </w:rPr>
        <w:t>Желябовская</w:t>
      </w:r>
      <w:proofErr w:type="spellEnd"/>
      <w:r w:rsidRPr="00CE6EC8">
        <w:rPr>
          <w:color w:val="000000"/>
          <w:sz w:val="25"/>
          <w:szCs w:val="25"/>
        </w:rPr>
        <w:t xml:space="preserve"> школа»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Нефедов С.А., и.о. руководителя МОУ «</w:t>
      </w:r>
      <w:proofErr w:type="spellStart"/>
      <w:r w:rsidRPr="00CE6EC8">
        <w:rPr>
          <w:color w:val="000000"/>
          <w:sz w:val="25"/>
          <w:szCs w:val="25"/>
        </w:rPr>
        <w:t>Лентьевская</w:t>
      </w:r>
      <w:proofErr w:type="spellEnd"/>
      <w:r w:rsidRPr="00CE6EC8">
        <w:rPr>
          <w:color w:val="000000"/>
          <w:sz w:val="25"/>
          <w:szCs w:val="25"/>
        </w:rPr>
        <w:t xml:space="preserve"> школа»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  <w:r w:rsidRPr="00CE6EC8">
        <w:rPr>
          <w:color w:val="000000"/>
          <w:sz w:val="25"/>
          <w:szCs w:val="25"/>
        </w:rPr>
        <w:t>Белоусова Л.Б., руководитель МОУ «Никольская школа»</w:t>
      </w:r>
    </w:p>
    <w:p w:rsidR="00132046" w:rsidRPr="00CE6EC8" w:rsidRDefault="00132046" w:rsidP="00132046">
      <w:pPr>
        <w:shd w:val="clear" w:color="auto" w:fill="FFFFFF"/>
        <w:rPr>
          <w:color w:val="000000"/>
          <w:sz w:val="25"/>
          <w:szCs w:val="25"/>
        </w:rPr>
      </w:pPr>
    </w:p>
    <w:p w:rsidR="00132046" w:rsidRPr="00CE6EC8" w:rsidRDefault="00132046" w:rsidP="00132046">
      <w:pPr>
        <w:shd w:val="clear" w:color="auto" w:fill="FFFFFF"/>
        <w:spacing w:line="405" w:lineRule="atLeast"/>
        <w:rPr>
          <w:color w:val="000000"/>
          <w:sz w:val="25"/>
          <w:szCs w:val="25"/>
        </w:rPr>
      </w:pPr>
    </w:p>
    <w:p w:rsidR="006335C8" w:rsidRPr="00CE6EC8" w:rsidRDefault="006335C8" w:rsidP="006335C8">
      <w:pPr>
        <w:shd w:val="clear" w:color="auto" w:fill="FFFFFF"/>
        <w:spacing w:line="405" w:lineRule="atLeast"/>
        <w:rPr>
          <w:color w:val="000000"/>
          <w:sz w:val="25"/>
          <w:szCs w:val="25"/>
        </w:rPr>
      </w:pPr>
    </w:p>
    <w:p w:rsidR="00132046" w:rsidRPr="006335C8" w:rsidRDefault="00132046" w:rsidP="006335C8">
      <w:pPr>
        <w:shd w:val="clear" w:color="auto" w:fill="FFFFFF"/>
        <w:spacing w:line="405" w:lineRule="atLeast"/>
        <w:rPr>
          <w:color w:val="000000"/>
        </w:rPr>
        <w:sectPr w:rsidR="00132046" w:rsidRPr="006335C8" w:rsidSect="00CE6EC8">
          <w:pgSz w:w="11906" w:h="16838"/>
          <w:pgMar w:top="284" w:right="567" w:bottom="567" w:left="1134" w:header="709" w:footer="709" w:gutter="0"/>
          <w:cols w:space="708"/>
          <w:docGrid w:linePitch="360"/>
        </w:sectPr>
      </w:pPr>
    </w:p>
    <w:p w:rsidR="00132046" w:rsidRDefault="00132046" w:rsidP="00132046">
      <w:pPr>
        <w:shd w:val="clear" w:color="auto" w:fill="FFFFFF"/>
        <w:jc w:val="right"/>
        <w:rPr>
          <w:color w:val="000000"/>
        </w:rPr>
      </w:pPr>
      <w:r w:rsidRPr="00132046">
        <w:rPr>
          <w:color w:val="000000"/>
        </w:rPr>
        <w:lastRenderedPageBreak/>
        <w:t xml:space="preserve">Приложение </w:t>
      </w:r>
      <w:r w:rsidR="00CE6EC8">
        <w:rPr>
          <w:color w:val="000000"/>
        </w:rPr>
        <w:t>2</w:t>
      </w:r>
    </w:p>
    <w:p w:rsidR="00132046" w:rsidRPr="00132046" w:rsidRDefault="00132046" w:rsidP="00132046">
      <w:pPr>
        <w:shd w:val="clear" w:color="auto" w:fill="FFFFFF"/>
        <w:jc w:val="right"/>
        <w:rPr>
          <w:color w:val="000000"/>
        </w:rPr>
      </w:pPr>
    </w:p>
    <w:p w:rsidR="00132046" w:rsidRPr="00132046" w:rsidRDefault="00132046" w:rsidP="00132046">
      <w:pPr>
        <w:shd w:val="clear" w:color="auto" w:fill="FFFFFF"/>
        <w:rPr>
          <w:color w:val="000000"/>
        </w:rPr>
      </w:pPr>
      <w:r w:rsidRPr="00132046">
        <w:rPr>
          <w:color w:val="000000"/>
        </w:rPr>
        <w:t xml:space="preserve">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</w:t>
      </w:r>
      <w:r w:rsidRPr="00132046">
        <w:rPr>
          <w:color w:val="000000"/>
        </w:rPr>
        <w:t xml:space="preserve">Утвержден </w:t>
      </w:r>
    </w:p>
    <w:p w:rsidR="00132046" w:rsidRPr="00132046" w:rsidRDefault="00132046" w:rsidP="00132046">
      <w:pPr>
        <w:shd w:val="clear" w:color="auto" w:fill="FFFFFF"/>
        <w:rPr>
          <w:color w:val="000000"/>
        </w:rPr>
      </w:pPr>
      <w:r w:rsidRPr="00132046">
        <w:rPr>
          <w:color w:val="000000"/>
        </w:rPr>
        <w:t xml:space="preserve">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</w:t>
      </w:r>
      <w:r w:rsidRPr="00132046">
        <w:rPr>
          <w:color w:val="000000"/>
        </w:rPr>
        <w:t xml:space="preserve">приказом управления образования </w:t>
      </w:r>
      <w:r w:rsidRPr="00132046">
        <w:rPr>
          <w:color w:val="000000"/>
        </w:rPr>
        <w:br/>
        <w:t xml:space="preserve">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</w:t>
      </w:r>
      <w:r w:rsidRPr="00132046">
        <w:rPr>
          <w:color w:val="000000"/>
        </w:rPr>
        <w:t xml:space="preserve">администрации </w:t>
      </w:r>
      <w:proofErr w:type="spellStart"/>
      <w:r w:rsidRPr="00132046">
        <w:rPr>
          <w:color w:val="000000"/>
        </w:rPr>
        <w:t>Устюженского</w:t>
      </w:r>
      <w:proofErr w:type="spellEnd"/>
      <w:r w:rsidRPr="00132046">
        <w:rPr>
          <w:color w:val="000000"/>
        </w:rPr>
        <w:t xml:space="preserve"> </w:t>
      </w:r>
      <w:r w:rsidRPr="00132046">
        <w:rPr>
          <w:color w:val="000000"/>
        </w:rPr>
        <w:br/>
        <w:t xml:space="preserve">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</w:t>
      </w:r>
      <w:r w:rsidRPr="00132046">
        <w:rPr>
          <w:color w:val="000000"/>
        </w:rPr>
        <w:t xml:space="preserve">муниципального района </w:t>
      </w:r>
    </w:p>
    <w:p w:rsidR="00132046" w:rsidRPr="00132046" w:rsidRDefault="00132046" w:rsidP="00132046">
      <w:pPr>
        <w:shd w:val="clear" w:color="auto" w:fill="FFFFFF"/>
        <w:rPr>
          <w:color w:val="000000"/>
        </w:rPr>
      </w:pPr>
      <w:r w:rsidRPr="00132046">
        <w:rPr>
          <w:color w:val="000000"/>
        </w:rPr>
        <w:t xml:space="preserve">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     </w:t>
      </w:r>
      <w:r w:rsidRPr="00132046">
        <w:rPr>
          <w:color w:val="000000"/>
        </w:rPr>
        <w:t>от 13.04.2023 № 41/1</w:t>
      </w:r>
    </w:p>
    <w:p w:rsidR="00132046" w:rsidRPr="00132046" w:rsidRDefault="00132046" w:rsidP="00132046">
      <w:pPr>
        <w:shd w:val="clear" w:color="auto" w:fill="FFFFFF"/>
        <w:rPr>
          <w:color w:val="000000"/>
        </w:rPr>
      </w:pPr>
    </w:p>
    <w:p w:rsidR="00132046" w:rsidRPr="00132046" w:rsidRDefault="00132046" w:rsidP="00132046">
      <w:pPr>
        <w:shd w:val="clear" w:color="auto" w:fill="FFFFFF"/>
        <w:jc w:val="center"/>
        <w:rPr>
          <w:color w:val="000000"/>
        </w:rPr>
      </w:pPr>
      <w:r w:rsidRPr="00132046">
        <w:rPr>
          <w:color w:val="000000"/>
        </w:rPr>
        <w:t xml:space="preserve">План-график мероприятий по введению федеральных основных общеобразовательных программ </w:t>
      </w:r>
    </w:p>
    <w:p w:rsidR="00132046" w:rsidRPr="00132046" w:rsidRDefault="00132046" w:rsidP="00132046">
      <w:pPr>
        <w:shd w:val="clear" w:color="auto" w:fill="FFFFFF"/>
        <w:jc w:val="center"/>
        <w:rPr>
          <w:color w:val="000000"/>
        </w:rPr>
      </w:pPr>
      <w:r w:rsidRPr="00132046">
        <w:rPr>
          <w:color w:val="000000"/>
        </w:rPr>
        <w:t xml:space="preserve">в общеобразовательных организациях </w:t>
      </w:r>
      <w:proofErr w:type="spellStart"/>
      <w:r w:rsidRPr="00132046">
        <w:rPr>
          <w:color w:val="000000"/>
        </w:rPr>
        <w:t>Устюженского</w:t>
      </w:r>
      <w:proofErr w:type="spellEnd"/>
      <w:r w:rsidRPr="00132046">
        <w:rPr>
          <w:color w:val="000000"/>
        </w:rPr>
        <w:t xml:space="preserve"> муниципального округа в 2023-2024 учебном году (далее – ФООП)</w:t>
      </w:r>
    </w:p>
    <w:p w:rsidR="00132046" w:rsidRPr="00132046" w:rsidRDefault="00132046" w:rsidP="00132046">
      <w:pPr>
        <w:shd w:val="clear" w:color="auto" w:fill="FFFFFF"/>
        <w:jc w:val="center"/>
        <w:rPr>
          <w:color w:val="000000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567"/>
        <w:gridCol w:w="5954"/>
        <w:gridCol w:w="1843"/>
        <w:gridCol w:w="2693"/>
        <w:gridCol w:w="142"/>
        <w:gridCol w:w="4110"/>
      </w:tblGrid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center"/>
              <w:rPr>
                <w:color w:val="000000"/>
              </w:rPr>
            </w:pPr>
            <w:r w:rsidRPr="00132046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132046">
              <w:rPr>
                <w:color w:val="000000"/>
              </w:rPr>
              <w:t>п</w:t>
            </w:r>
            <w:proofErr w:type="spellEnd"/>
            <w:proofErr w:type="gramEnd"/>
            <w:r w:rsidRPr="00132046">
              <w:rPr>
                <w:color w:val="000000"/>
              </w:rPr>
              <w:t>/</w:t>
            </w:r>
            <w:proofErr w:type="spellStart"/>
            <w:r w:rsidRPr="00132046">
              <w:rPr>
                <w:color w:val="000000"/>
              </w:rPr>
              <w:t>п</w:t>
            </w:r>
            <w:proofErr w:type="spellEnd"/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center"/>
              <w:rPr>
                <w:color w:val="000000"/>
              </w:rPr>
            </w:pPr>
            <w:r w:rsidRPr="00132046"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center"/>
              <w:rPr>
                <w:color w:val="000000"/>
              </w:rPr>
            </w:pPr>
            <w:r w:rsidRPr="00132046">
              <w:rPr>
                <w:color w:val="000000"/>
              </w:rPr>
              <w:t xml:space="preserve">Срок исполнения 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center"/>
              <w:rPr>
                <w:color w:val="000000"/>
              </w:rPr>
            </w:pPr>
            <w:r w:rsidRPr="00132046">
              <w:rPr>
                <w:color w:val="000000"/>
              </w:rPr>
              <w:t xml:space="preserve">Ответственные 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center"/>
              <w:rPr>
                <w:color w:val="000000"/>
              </w:rPr>
            </w:pPr>
            <w:r w:rsidRPr="00132046">
              <w:rPr>
                <w:color w:val="000000"/>
              </w:rPr>
              <w:t>Ожидаемые результаты</w:t>
            </w:r>
          </w:p>
        </w:tc>
      </w:tr>
      <w:tr w:rsidR="00132046" w:rsidRPr="00132046" w:rsidTr="00132046">
        <w:trPr>
          <w:trHeight w:val="360"/>
        </w:trPr>
        <w:tc>
          <w:tcPr>
            <w:tcW w:w="15309" w:type="dxa"/>
            <w:gridSpan w:val="6"/>
          </w:tcPr>
          <w:p w:rsidR="00132046" w:rsidRPr="00132046" w:rsidRDefault="00132046" w:rsidP="00132046">
            <w:pPr>
              <w:pStyle w:val="ac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04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Организационно-управленческое обеспечение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1.1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Проведение совещаний с руководителями общеобразовательных организаций, по организационному и методическому сопровождению работ по введению ФООП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Апрель-май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1.2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Проведение самодиагностики готовности к введению ФООП в общеобразовательных организациях округа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Апрель-май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Проведена оценка готовности к введению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1.3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Организация участия специалистов управления образования, педагогических работников общеобразовательных организаций в совещаниях по актуальным вопросам введения ФООП (выездные, ВКС)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По отдельному графику АОУ ВО ДПО «ВИРО»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Обеспечена своевременная коррекция действий муниципальных, школьных управленческих команд в рамках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1.4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Организация работы муниципальной системы контроля готовности к введению ФООП 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Апрель-июнь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 промежуточный контроль готовности муниципального округа к введению ФООП</w:t>
            </w:r>
          </w:p>
        </w:tc>
      </w:tr>
      <w:tr w:rsidR="00132046" w:rsidRPr="00132046" w:rsidTr="00CE6EC8">
        <w:trPr>
          <w:trHeight w:val="369"/>
        </w:trPr>
        <w:tc>
          <w:tcPr>
            <w:tcW w:w="15309" w:type="dxa"/>
            <w:gridSpan w:val="6"/>
          </w:tcPr>
          <w:p w:rsidR="00132046" w:rsidRPr="00132046" w:rsidRDefault="00132046" w:rsidP="00132046">
            <w:pPr>
              <w:pStyle w:val="ac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046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Нормативно-правовое обеспечение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2.1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Разработка и утверждение муниципального плана-графика мероприятий по введению ФООП в общеобразовательных организациях муниципального округа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До 15 апреля 2023 года</w:t>
            </w:r>
          </w:p>
        </w:tc>
        <w:tc>
          <w:tcPr>
            <w:tcW w:w="269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</w:t>
            </w:r>
          </w:p>
        </w:tc>
        <w:tc>
          <w:tcPr>
            <w:tcW w:w="4252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Синхронизированы процессы управления введения ФООП на уровне общеобразовательных организаций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2.2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Разработка и утверждение на уровне </w:t>
            </w:r>
            <w:r w:rsidRPr="00132046">
              <w:rPr>
                <w:color w:val="000000"/>
              </w:rPr>
              <w:lastRenderedPageBreak/>
              <w:t>общеобразовательной организации плана-графика мероприятий по введению ФООП в общеобразовательных организациях округа</w:t>
            </w:r>
          </w:p>
        </w:tc>
        <w:tc>
          <w:tcPr>
            <w:tcW w:w="1843" w:type="dxa"/>
          </w:tcPr>
          <w:p w:rsidR="00132046" w:rsidRPr="00132046" w:rsidRDefault="005242F5" w:rsidP="000736F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22</w:t>
            </w:r>
            <w:r w:rsidR="00132046" w:rsidRPr="00132046">
              <w:rPr>
                <w:color w:val="000000"/>
              </w:rPr>
              <w:t xml:space="preserve"> апреля </w:t>
            </w:r>
            <w:r w:rsidR="00132046" w:rsidRPr="00132046">
              <w:rPr>
                <w:color w:val="000000"/>
              </w:rPr>
              <w:lastRenderedPageBreak/>
              <w:t>2023 года</w:t>
            </w:r>
          </w:p>
        </w:tc>
        <w:tc>
          <w:tcPr>
            <w:tcW w:w="269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 xml:space="preserve">Общеобразовательные </w:t>
            </w:r>
            <w:r w:rsidRPr="00132046">
              <w:rPr>
                <w:color w:val="000000"/>
              </w:rPr>
              <w:lastRenderedPageBreak/>
              <w:t>организации</w:t>
            </w:r>
          </w:p>
        </w:tc>
        <w:tc>
          <w:tcPr>
            <w:tcW w:w="4252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 xml:space="preserve">В общеобразовательных организациях </w:t>
            </w:r>
            <w:r w:rsidRPr="00132046">
              <w:rPr>
                <w:color w:val="000000"/>
              </w:rPr>
              <w:lastRenderedPageBreak/>
              <w:t xml:space="preserve">разработаны и утверждены планы-графики мероприятий по введению ФООП </w:t>
            </w:r>
          </w:p>
          <w:p w:rsidR="00132046" w:rsidRPr="00132046" w:rsidRDefault="00132046" w:rsidP="000736F2">
            <w:pPr>
              <w:jc w:val="both"/>
              <w:rPr>
                <w:color w:val="000000"/>
              </w:rPr>
            </w:pP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>2.3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Разработка и утверждение общеобразовательными организациями округа основных общеобразовательных программ в соответствии </w:t>
            </w:r>
            <w:proofErr w:type="gramStart"/>
            <w:r w:rsidRPr="00132046">
              <w:rPr>
                <w:color w:val="000000"/>
              </w:rPr>
              <w:t>с</w:t>
            </w:r>
            <w:proofErr w:type="gramEnd"/>
            <w:r w:rsidRPr="00132046">
              <w:rPr>
                <w:color w:val="000000"/>
              </w:rPr>
              <w:t xml:space="preserve"> обновленными ФГОС и ФООП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До 1 сентября 2023 года</w:t>
            </w:r>
          </w:p>
        </w:tc>
        <w:tc>
          <w:tcPr>
            <w:tcW w:w="269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Общеобразовательные организации</w:t>
            </w:r>
          </w:p>
        </w:tc>
        <w:tc>
          <w:tcPr>
            <w:tcW w:w="4252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В общеобразовательных организациях разработаны и утверждены основные общеобразовательные программы в соответствии с </w:t>
            </w:r>
            <w:proofErr w:type="gramStart"/>
            <w:r w:rsidRPr="00132046">
              <w:rPr>
                <w:color w:val="000000"/>
              </w:rPr>
              <w:t>обновленными</w:t>
            </w:r>
            <w:proofErr w:type="gramEnd"/>
            <w:r w:rsidRPr="00132046">
              <w:rPr>
                <w:color w:val="000000"/>
              </w:rPr>
              <w:t xml:space="preserve"> ФГОС и ФООП</w:t>
            </w:r>
          </w:p>
        </w:tc>
      </w:tr>
      <w:tr w:rsidR="00132046" w:rsidRPr="00132046" w:rsidTr="00132046">
        <w:tc>
          <w:tcPr>
            <w:tcW w:w="15309" w:type="dxa"/>
            <w:gridSpan w:val="6"/>
          </w:tcPr>
          <w:p w:rsidR="00132046" w:rsidRPr="00132046" w:rsidRDefault="00132046" w:rsidP="00132046">
            <w:pPr>
              <w:pStyle w:val="ac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046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3.1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Сопровождение деятельности методических объединений учителей по вопросам введения ФООП и федеральных рабочих программ по учебным предметам на муниципальном и институциональном уровне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Апрель-декабрь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Педагогическим работникам своевременно оказана адресная помощь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3.2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Участие в региональных семинарах, обучающих практикумах для педагогических работников и управленческих кадров по актуальным вопросам введения ФООП и федеральных рабочих программ по учебным предметам 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Апрель-август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Участие в мероприятиях</w:t>
            </w:r>
            <w:r w:rsidR="005A6F8A">
              <w:rPr>
                <w:color w:val="000000"/>
              </w:rPr>
              <w:t xml:space="preserve"> </w:t>
            </w:r>
            <w:r w:rsidR="005A6F8A" w:rsidRPr="00132046">
              <w:rPr>
                <w:color w:val="000000"/>
              </w:rPr>
              <w:t>АОУ ВО ДПО «ВИРО»</w:t>
            </w:r>
          </w:p>
        </w:tc>
      </w:tr>
      <w:tr w:rsidR="00CE6EC8" w:rsidRPr="00132046" w:rsidTr="00CE6EC8">
        <w:trPr>
          <w:trHeight w:val="1826"/>
        </w:trPr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3.3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Организация и проведение муниципальных совещаний, методических объединений для педагогических работников, руководителей общеобразовательных организаций по вопросам введения ФООП и федеральных рабочих программ по учебным предметам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Апрель-июнь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Обсуждение актуальных проблем по вопросам введения ФООП и федеральных рабочих программ по учебным предметам с педагогами и руководителями общеобразовательных организаций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3.4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Участие управленческих команд  общеобразовательных организаций округа в инструктажах, проводимых АОУ ВО ДПО «ВИРО» по использованию методических рекомендаций, связанных с процессом управления введения ФООП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Апрель-июнь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Участие в мероприятиях</w:t>
            </w:r>
            <w:r w:rsidR="005A6F8A">
              <w:rPr>
                <w:color w:val="000000"/>
              </w:rPr>
              <w:t xml:space="preserve"> </w:t>
            </w:r>
            <w:r w:rsidR="005A6F8A" w:rsidRPr="00132046">
              <w:rPr>
                <w:color w:val="000000"/>
              </w:rPr>
              <w:t>АОУ ВО ДПО «ВИРО»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3.5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Организация включения в педагогическую деятельность руководящих и педагогических работников  федеральных </w:t>
            </w:r>
            <w:proofErr w:type="spellStart"/>
            <w:r w:rsidRPr="00132046">
              <w:rPr>
                <w:color w:val="000000"/>
              </w:rPr>
              <w:t>онлайн-конструкторов</w:t>
            </w:r>
            <w:proofErr w:type="spellEnd"/>
            <w:r w:rsidRPr="00132046">
              <w:rPr>
                <w:color w:val="000000"/>
              </w:rPr>
              <w:t xml:space="preserve">, соответствующих требованиям ФООП для приведения </w:t>
            </w:r>
            <w:r w:rsidRPr="00132046">
              <w:rPr>
                <w:color w:val="000000"/>
              </w:rPr>
              <w:lastRenderedPageBreak/>
              <w:t xml:space="preserve">в соответствие учебно-методической документации общеобразовательных организаций округа (учебные планы, рабочие программы по учебным предметам) 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>Апрель-август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Снижена нагрузка на руководящих и педагогических работников при разработке учебно-методической документации, соответствующей </w:t>
            </w:r>
            <w:r w:rsidRPr="00132046">
              <w:rPr>
                <w:color w:val="000000"/>
              </w:rPr>
              <w:lastRenderedPageBreak/>
              <w:t>требованиям ФООП</w:t>
            </w:r>
          </w:p>
        </w:tc>
      </w:tr>
      <w:tr w:rsidR="00132046" w:rsidRPr="00132046" w:rsidTr="00132046">
        <w:tc>
          <w:tcPr>
            <w:tcW w:w="15309" w:type="dxa"/>
            <w:gridSpan w:val="6"/>
          </w:tcPr>
          <w:p w:rsidR="00132046" w:rsidRPr="00132046" w:rsidRDefault="00132046" w:rsidP="00132046">
            <w:pPr>
              <w:pStyle w:val="ac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0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Кадровое обеспечение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4.1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Обеспечение </w:t>
            </w:r>
            <w:proofErr w:type="gramStart"/>
            <w:r w:rsidRPr="00132046">
              <w:rPr>
                <w:color w:val="000000"/>
              </w:rPr>
              <w:t>повышения квалификации руководящих работников общеобразовательных организаций округа</w:t>
            </w:r>
            <w:proofErr w:type="gramEnd"/>
            <w:r w:rsidRPr="00132046">
              <w:rPr>
                <w:color w:val="000000"/>
              </w:rPr>
              <w:t xml:space="preserve"> по типовой дополнительной профессиональной программе ФГАОУ ДПО «Академия </w:t>
            </w:r>
            <w:proofErr w:type="spellStart"/>
            <w:r w:rsidRPr="00132046">
              <w:rPr>
                <w:color w:val="000000"/>
              </w:rPr>
              <w:t>Минпросвещения</w:t>
            </w:r>
            <w:proofErr w:type="spellEnd"/>
            <w:r w:rsidRPr="00132046">
              <w:rPr>
                <w:color w:val="000000"/>
              </w:rPr>
              <w:t xml:space="preserve"> России» - «Введение обновленных ФГОС общего образования: управленческий аспект»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Апрель-май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Обеспечена готовность руководящих работников общеобразовательных организаций округа к введению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4.2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Обеспечение </w:t>
            </w:r>
            <w:proofErr w:type="gramStart"/>
            <w:r w:rsidRPr="00132046">
              <w:rPr>
                <w:color w:val="000000"/>
              </w:rPr>
              <w:t>обучения педагогических</w:t>
            </w:r>
            <w:proofErr w:type="gramEnd"/>
            <w:r w:rsidRPr="00132046">
              <w:rPr>
                <w:color w:val="000000"/>
              </w:rPr>
              <w:t xml:space="preserve"> работников по типовой дополнительной профессиональной программе ФГАОУ ДПО «Академия </w:t>
            </w:r>
            <w:proofErr w:type="spellStart"/>
            <w:r w:rsidRPr="00132046">
              <w:rPr>
                <w:color w:val="000000"/>
              </w:rPr>
              <w:t>Минпросвещения</w:t>
            </w:r>
            <w:proofErr w:type="spellEnd"/>
            <w:r w:rsidRPr="00132046">
              <w:rPr>
                <w:color w:val="000000"/>
              </w:rPr>
              <w:t xml:space="preserve"> России» - «Реализация требований обновленных ФГОС ООО, ФГОС СОО в работе учителя»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Апрель-август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Обеспечена готовность педагогических работников общеобразовательных организаций округа к введению ФООП</w:t>
            </w:r>
          </w:p>
        </w:tc>
      </w:tr>
      <w:tr w:rsidR="00132046" w:rsidRPr="00132046" w:rsidTr="00132046">
        <w:tc>
          <w:tcPr>
            <w:tcW w:w="15309" w:type="dxa"/>
            <w:gridSpan w:val="6"/>
          </w:tcPr>
          <w:p w:rsidR="00132046" w:rsidRPr="00132046" w:rsidRDefault="00132046" w:rsidP="00132046">
            <w:pPr>
              <w:pStyle w:val="ac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046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Мониторинговое обеспечение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5.1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Участие в мониторинге готовности общеобразовательных организаций округа к введению ФООП 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Составлен перечень общеобразовательных организаций округа с низким уровнем готовности к введению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5.2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Участие в индивидуальных контрольных собеседованиях по готовности к введению ФООП на уровне области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Апрель-июнь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Участие в собеседованиях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5.3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Проведение собеседований с руководителями общеобразовательных организаций на муниципальном уровне о готовности к введению ФООП (в рамках проведения заседаний координационного совета по оценке качества образования)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Апрель-июнь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 промежуточный контроль готовности общеобразовательных организаций к введению ФООП, оказание помощи общеобразовательным организациям по введению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5.4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Участие в региональном мониторинге реализации общеобразовательными организациями ФООП 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Сентябрь-октябрь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Управление образования, 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Общеобразовательные организации приняли участие в региональном мониторинге ФООП</w:t>
            </w:r>
          </w:p>
        </w:tc>
      </w:tr>
      <w:tr w:rsidR="00132046" w:rsidRPr="00132046" w:rsidTr="00132046">
        <w:tc>
          <w:tcPr>
            <w:tcW w:w="15309" w:type="dxa"/>
            <w:gridSpan w:val="6"/>
          </w:tcPr>
          <w:p w:rsidR="00132046" w:rsidRPr="00132046" w:rsidRDefault="00132046" w:rsidP="00132046">
            <w:pPr>
              <w:pStyle w:val="ac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046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обеспечение введения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6.1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Информирование общественности через СМИ о </w:t>
            </w:r>
            <w:r w:rsidRPr="00132046">
              <w:rPr>
                <w:color w:val="000000"/>
              </w:rPr>
              <w:lastRenderedPageBreak/>
              <w:t>подготовке и успешных практиках реализации ФООП в общеобразовательных организациях округа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 xml:space="preserve">Ежемесячно, </w:t>
            </w:r>
            <w:r w:rsidRPr="00132046">
              <w:rPr>
                <w:color w:val="000000"/>
              </w:rPr>
              <w:lastRenderedPageBreak/>
              <w:t>2023 год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 xml:space="preserve">Управление образования, </w:t>
            </w:r>
            <w:r w:rsidRPr="00132046">
              <w:rPr>
                <w:color w:val="000000"/>
              </w:rPr>
              <w:lastRenderedPageBreak/>
              <w:t>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 xml:space="preserve">Обеспечено информирование </w:t>
            </w:r>
            <w:r w:rsidRPr="00132046">
              <w:rPr>
                <w:color w:val="000000"/>
              </w:rPr>
              <w:lastRenderedPageBreak/>
              <w:t>общественности о правах и возможностях, предоставляемых гражданами при реализации ФООП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lastRenderedPageBreak/>
              <w:t>6.2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 округа по вопросам введения ФООП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Апрель-май 2023 года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Общеобразовательные организации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Обеспечено информирование родителей (законных представителей) о назначении и особенностях введения ФООП в общеобразовательных организациях округа</w:t>
            </w:r>
          </w:p>
        </w:tc>
      </w:tr>
      <w:tr w:rsidR="00CE6EC8" w:rsidRPr="00132046" w:rsidTr="00CE6EC8">
        <w:tc>
          <w:tcPr>
            <w:tcW w:w="567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6.3</w:t>
            </w:r>
          </w:p>
        </w:tc>
        <w:tc>
          <w:tcPr>
            <w:tcW w:w="5954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Размещение на официальном сайте управления образования, общеобразовательных организаций округа актуальной информации о ходе введения ФООП в общеобразовательных организациях округа</w:t>
            </w:r>
          </w:p>
        </w:tc>
        <w:tc>
          <w:tcPr>
            <w:tcW w:w="1843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Апрель-май 2023 года, далее - постоянно</w:t>
            </w:r>
          </w:p>
        </w:tc>
        <w:tc>
          <w:tcPr>
            <w:tcW w:w="2835" w:type="dxa"/>
            <w:gridSpan w:val="2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 xml:space="preserve">Управление образования, общеобразовательные организации </w:t>
            </w:r>
          </w:p>
        </w:tc>
        <w:tc>
          <w:tcPr>
            <w:tcW w:w="4110" w:type="dxa"/>
          </w:tcPr>
          <w:p w:rsidR="00132046" w:rsidRPr="00132046" w:rsidRDefault="00132046" w:rsidP="000736F2">
            <w:pPr>
              <w:jc w:val="both"/>
              <w:rPr>
                <w:color w:val="000000"/>
              </w:rPr>
            </w:pPr>
            <w:r w:rsidRPr="00132046">
              <w:rPr>
                <w:color w:val="000000"/>
              </w:rPr>
              <w:t>Обеспечено освещение введения и реализации ФООП в общеобразовательных организациях округа</w:t>
            </w:r>
          </w:p>
        </w:tc>
      </w:tr>
    </w:tbl>
    <w:p w:rsidR="00132046" w:rsidRPr="00132046" w:rsidRDefault="00132046" w:rsidP="00132046">
      <w:pPr>
        <w:shd w:val="clear" w:color="auto" w:fill="FFFFFF"/>
        <w:jc w:val="both"/>
        <w:rPr>
          <w:color w:val="000000"/>
        </w:rPr>
      </w:pPr>
    </w:p>
    <w:p w:rsidR="00DB2379" w:rsidRPr="00DB2379" w:rsidRDefault="00DB2379" w:rsidP="00DB2379">
      <w:pPr>
        <w:tabs>
          <w:tab w:val="left" w:pos="13183"/>
        </w:tabs>
        <w:ind w:left="3074" w:right="237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B2379" w:rsidRPr="00DB2379" w:rsidSect="00AB64B5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0AD0"/>
    <w:multiLevelType w:val="hybridMultilevel"/>
    <w:tmpl w:val="1C60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81B67"/>
    <w:multiLevelType w:val="hybridMultilevel"/>
    <w:tmpl w:val="1C60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3C86"/>
    <w:multiLevelType w:val="hybridMultilevel"/>
    <w:tmpl w:val="C7EE8B46"/>
    <w:lvl w:ilvl="0" w:tplc="21BA5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D02571"/>
    <w:multiLevelType w:val="hybridMultilevel"/>
    <w:tmpl w:val="41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A294E"/>
    <w:multiLevelType w:val="hybridMultilevel"/>
    <w:tmpl w:val="F0848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63BFD"/>
    <w:multiLevelType w:val="multilevel"/>
    <w:tmpl w:val="51D6E5C2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6">
    <w:nsid w:val="60CD5A34"/>
    <w:multiLevelType w:val="hybridMultilevel"/>
    <w:tmpl w:val="1C60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12414"/>
    <w:multiLevelType w:val="hybridMultilevel"/>
    <w:tmpl w:val="4CCEC932"/>
    <w:lvl w:ilvl="0" w:tplc="6464E9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B1A75"/>
    <w:multiLevelType w:val="hybridMultilevel"/>
    <w:tmpl w:val="1C60F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04250"/>
    <w:rsid w:val="00037AF4"/>
    <w:rsid w:val="0005222E"/>
    <w:rsid w:val="000574E0"/>
    <w:rsid w:val="00057F9E"/>
    <w:rsid w:val="00070A43"/>
    <w:rsid w:val="00072128"/>
    <w:rsid w:val="0007725C"/>
    <w:rsid w:val="00096D56"/>
    <w:rsid w:val="00097642"/>
    <w:rsid w:val="000C294C"/>
    <w:rsid w:val="000D06D0"/>
    <w:rsid w:val="000E2C4F"/>
    <w:rsid w:val="000E77F4"/>
    <w:rsid w:val="001038A4"/>
    <w:rsid w:val="00103B65"/>
    <w:rsid w:val="0010478D"/>
    <w:rsid w:val="00123B16"/>
    <w:rsid w:val="00123C16"/>
    <w:rsid w:val="00126ABF"/>
    <w:rsid w:val="00132046"/>
    <w:rsid w:val="00133AA2"/>
    <w:rsid w:val="00135ABF"/>
    <w:rsid w:val="00147F85"/>
    <w:rsid w:val="00152478"/>
    <w:rsid w:val="00156A8F"/>
    <w:rsid w:val="001646F3"/>
    <w:rsid w:val="00166444"/>
    <w:rsid w:val="00167397"/>
    <w:rsid w:val="00171AD9"/>
    <w:rsid w:val="00172B44"/>
    <w:rsid w:val="001856DF"/>
    <w:rsid w:val="001934B0"/>
    <w:rsid w:val="00196215"/>
    <w:rsid w:val="001978CD"/>
    <w:rsid w:val="001A70CD"/>
    <w:rsid w:val="001A7F41"/>
    <w:rsid w:val="001B65EB"/>
    <w:rsid w:val="001C12F5"/>
    <w:rsid w:val="001D1ABF"/>
    <w:rsid w:val="001D1BAD"/>
    <w:rsid w:val="001D27D0"/>
    <w:rsid w:val="001D5C06"/>
    <w:rsid w:val="00201C4C"/>
    <w:rsid w:val="002172BC"/>
    <w:rsid w:val="0025120C"/>
    <w:rsid w:val="0025730D"/>
    <w:rsid w:val="00263EB1"/>
    <w:rsid w:val="002815FC"/>
    <w:rsid w:val="00284DA2"/>
    <w:rsid w:val="002A305C"/>
    <w:rsid w:val="002A31D6"/>
    <w:rsid w:val="002A4D60"/>
    <w:rsid w:val="002B41D5"/>
    <w:rsid w:val="002D5B1E"/>
    <w:rsid w:val="002D5DA0"/>
    <w:rsid w:val="002E32A9"/>
    <w:rsid w:val="002F177C"/>
    <w:rsid w:val="00311635"/>
    <w:rsid w:val="003212A2"/>
    <w:rsid w:val="0032540F"/>
    <w:rsid w:val="00330DD6"/>
    <w:rsid w:val="00350C70"/>
    <w:rsid w:val="003603EC"/>
    <w:rsid w:val="0038049F"/>
    <w:rsid w:val="0039304E"/>
    <w:rsid w:val="003A5BC8"/>
    <w:rsid w:val="003C45AA"/>
    <w:rsid w:val="003D6A66"/>
    <w:rsid w:val="003E49F4"/>
    <w:rsid w:val="00420FC8"/>
    <w:rsid w:val="004212DB"/>
    <w:rsid w:val="004216AF"/>
    <w:rsid w:val="004238C9"/>
    <w:rsid w:val="004247A6"/>
    <w:rsid w:val="00424DCF"/>
    <w:rsid w:val="00425601"/>
    <w:rsid w:val="00447893"/>
    <w:rsid w:val="00453607"/>
    <w:rsid w:val="00454F9A"/>
    <w:rsid w:val="004635FD"/>
    <w:rsid w:val="004664FB"/>
    <w:rsid w:val="00485ADF"/>
    <w:rsid w:val="004C4B7B"/>
    <w:rsid w:val="004D0568"/>
    <w:rsid w:val="004D40AD"/>
    <w:rsid w:val="004D55A0"/>
    <w:rsid w:val="004E05D7"/>
    <w:rsid w:val="004E3364"/>
    <w:rsid w:val="0050378F"/>
    <w:rsid w:val="00510D3C"/>
    <w:rsid w:val="005242F5"/>
    <w:rsid w:val="00531439"/>
    <w:rsid w:val="005418B1"/>
    <w:rsid w:val="00547703"/>
    <w:rsid w:val="00575E62"/>
    <w:rsid w:val="00580067"/>
    <w:rsid w:val="005810B8"/>
    <w:rsid w:val="00594F68"/>
    <w:rsid w:val="00596CFE"/>
    <w:rsid w:val="005A6192"/>
    <w:rsid w:val="005A6F8A"/>
    <w:rsid w:val="005B58D8"/>
    <w:rsid w:val="005C4E8D"/>
    <w:rsid w:val="00617592"/>
    <w:rsid w:val="006273CD"/>
    <w:rsid w:val="006335C8"/>
    <w:rsid w:val="00633AF0"/>
    <w:rsid w:val="00634F0F"/>
    <w:rsid w:val="00645491"/>
    <w:rsid w:val="00645594"/>
    <w:rsid w:val="0064707D"/>
    <w:rsid w:val="006471C9"/>
    <w:rsid w:val="00651684"/>
    <w:rsid w:val="00666580"/>
    <w:rsid w:val="006677D1"/>
    <w:rsid w:val="00675864"/>
    <w:rsid w:val="006A2628"/>
    <w:rsid w:val="006A2B77"/>
    <w:rsid w:val="006A3A9E"/>
    <w:rsid w:val="006A6CE6"/>
    <w:rsid w:val="006B65BE"/>
    <w:rsid w:val="006D0DDE"/>
    <w:rsid w:val="00700043"/>
    <w:rsid w:val="00707F0E"/>
    <w:rsid w:val="007219EF"/>
    <w:rsid w:val="0074160A"/>
    <w:rsid w:val="00743E3E"/>
    <w:rsid w:val="007453F9"/>
    <w:rsid w:val="007531C9"/>
    <w:rsid w:val="00754BDF"/>
    <w:rsid w:val="00754C9C"/>
    <w:rsid w:val="00765FE0"/>
    <w:rsid w:val="0077466E"/>
    <w:rsid w:val="0077478E"/>
    <w:rsid w:val="007B2514"/>
    <w:rsid w:val="007C3869"/>
    <w:rsid w:val="007C4E43"/>
    <w:rsid w:val="00801D24"/>
    <w:rsid w:val="00807C07"/>
    <w:rsid w:val="00812D2A"/>
    <w:rsid w:val="0082605A"/>
    <w:rsid w:val="008265A5"/>
    <w:rsid w:val="008353C1"/>
    <w:rsid w:val="00853EFC"/>
    <w:rsid w:val="008578D8"/>
    <w:rsid w:val="0086058A"/>
    <w:rsid w:val="00864633"/>
    <w:rsid w:val="00884F12"/>
    <w:rsid w:val="008934BD"/>
    <w:rsid w:val="008C2AA5"/>
    <w:rsid w:val="008C486D"/>
    <w:rsid w:val="008F1D4B"/>
    <w:rsid w:val="009012FF"/>
    <w:rsid w:val="009112F0"/>
    <w:rsid w:val="00913EA1"/>
    <w:rsid w:val="00915B6E"/>
    <w:rsid w:val="00943293"/>
    <w:rsid w:val="00982CA2"/>
    <w:rsid w:val="0099062D"/>
    <w:rsid w:val="00990A35"/>
    <w:rsid w:val="00996855"/>
    <w:rsid w:val="009A53CE"/>
    <w:rsid w:val="009A5AA7"/>
    <w:rsid w:val="009D60D0"/>
    <w:rsid w:val="00A0155B"/>
    <w:rsid w:val="00A2783A"/>
    <w:rsid w:val="00A3368A"/>
    <w:rsid w:val="00A40A90"/>
    <w:rsid w:val="00A41721"/>
    <w:rsid w:val="00A559C8"/>
    <w:rsid w:val="00A569CF"/>
    <w:rsid w:val="00A61474"/>
    <w:rsid w:val="00A7667C"/>
    <w:rsid w:val="00A82C8F"/>
    <w:rsid w:val="00AA00EA"/>
    <w:rsid w:val="00AB64B5"/>
    <w:rsid w:val="00AC36B3"/>
    <w:rsid w:val="00AD2F1F"/>
    <w:rsid w:val="00AE0857"/>
    <w:rsid w:val="00AF4DCA"/>
    <w:rsid w:val="00B207B6"/>
    <w:rsid w:val="00B24764"/>
    <w:rsid w:val="00B272E7"/>
    <w:rsid w:val="00B27FC1"/>
    <w:rsid w:val="00B333DB"/>
    <w:rsid w:val="00B41177"/>
    <w:rsid w:val="00B43C99"/>
    <w:rsid w:val="00B46A32"/>
    <w:rsid w:val="00B53F8F"/>
    <w:rsid w:val="00B61374"/>
    <w:rsid w:val="00B74CE8"/>
    <w:rsid w:val="00B8673D"/>
    <w:rsid w:val="00B94C5C"/>
    <w:rsid w:val="00BB2279"/>
    <w:rsid w:val="00BB7D60"/>
    <w:rsid w:val="00BC684A"/>
    <w:rsid w:val="00BD2F8A"/>
    <w:rsid w:val="00BD3375"/>
    <w:rsid w:val="00BD72DE"/>
    <w:rsid w:val="00BE1118"/>
    <w:rsid w:val="00BE2C90"/>
    <w:rsid w:val="00BF3922"/>
    <w:rsid w:val="00C045A9"/>
    <w:rsid w:val="00C16EAE"/>
    <w:rsid w:val="00C4375F"/>
    <w:rsid w:val="00C45F02"/>
    <w:rsid w:val="00C603C4"/>
    <w:rsid w:val="00C6207C"/>
    <w:rsid w:val="00C734AE"/>
    <w:rsid w:val="00C80E5F"/>
    <w:rsid w:val="00CA1C06"/>
    <w:rsid w:val="00CA6DFB"/>
    <w:rsid w:val="00CB11EC"/>
    <w:rsid w:val="00CB5E1B"/>
    <w:rsid w:val="00CB6ED4"/>
    <w:rsid w:val="00CB7477"/>
    <w:rsid w:val="00CC17A7"/>
    <w:rsid w:val="00CC3764"/>
    <w:rsid w:val="00CC3A1D"/>
    <w:rsid w:val="00CD58E5"/>
    <w:rsid w:val="00CE6AE6"/>
    <w:rsid w:val="00CE6EC8"/>
    <w:rsid w:val="00D0102E"/>
    <w:rsid w:val="00D050B2"/>
    <w:rsid w:val="00D050D0"/>
    <w:rsid w:val="00D050D3"/>
    <w:rsid w:val="00D21B14"/>
    <w:rsid w:val="00D220DC"/>
    <w:rsid w:val="00D22DD2"/>
    <w:rsid w:val="00D231AA"/>
    <w:rsid w:val="00D333A6"/>
    <w:rsid w:val="00D361AA"/>
    <w:rsid w:val="00D46295"/>
    <w:rsid w:val="00D55873"/>
    <w:rsid w:val="00D61CE2"/>
    <w:rsid w:val="00D62835"/>
    <w:rsid w:val="00D72FE7"/>
    <w:rsid w:val="00D82879"/>
    <w:rsid w:val="00D84993"/>
    <w:rsid w:val="00D90CA6"/>
    <w:rsid w:val="00D941F4"/>
    <w:rsid w:val="00DA4397"/>
    <w:rsid w:val="00DB2379"/>
    <w:rsid w:val="00DC4A5A"/>
    <w:rsid w:val="00DC4E4D"/>
    <w:rsid w:val="00DD1C6A"/>
    <w:rsid w:val="00DD321C"/>
    <w:rsid w:val="00DE26AD"/>
    <w:rsid w:val="00DE47BA"/>
    <w:rsid w:val="00DF3229"/>
    <w:rsid w:val="00E0442C"/>
    <w:rsid w:val="00E05721"/>
    <w:rsid w:val="00E05A8B"/>
    <w:rsid w:val="00E17048"/>
    <w:rsid w:val="00E17802"/>
    <w:rsid w:val="00E313E7"/>
    <w:rsid w:val="00E45E11"/>
    <w:rsid w:val="00E549EE"/>
    <w:rsid w:val="00E72070"/>
    <w:rsid w:val="00E7667A"/>
    <w:rsid w:val="00E813BD"/>
    <w:rsid w:val="00E81D77"/>
    <w:rsid w:val="00E83DB8"/>
    <w:rsid w:val="00E90DC1"/>
    <w:rsid w:val="00EA66CE"/>
    <w:rsid w:val="00EB6BA8"/>
    <w:rsid w:val="00ED0455"/>
    <w:rsid w:val="00ED1508"/>
    <w:rsid w:val="00F01C1A"/>
    <w:rsid w:val="00F05134"/>
    <w:rsid w:val="00F06B69"/>
    <w:rsid w:val="00F16AC6"/>
    <w:rsid w:val="00F21954"/>
    <w:rsid w:val="00F319DD"/>
    <w:rsid w:val="00F42560"/>
    <w:rsid w:val="00F43808"/>
    <w:rsid w:val="00F53E70"/>
    <w:rsid w:val="00F63ABC"/>
    <w:rsid w:val="00F83D0C"/>
    <w:rsid w:val="00F9422C"/>
    <w:rsid w:val="00FA69E7"/>
    <w:rsid w:val="00FB5049"/>
    <w:rsid w:val="00FC580F"/>
    <w:rsid w:val="00FD2FD3"/>
    <w:rsid w:val="00FE4D02"/>
    <w:rsid w:val="00F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character" w:customStyle="1" w:styleId="mail-user-avatar">
    <w:name w:val="mail-user-avatar"/>
    <w:basedOn w:val="a0"/>
    <w:rsid w:val="001646F3"/>
  </w:style>
  <w:style w:type="character" w:customStyle="1" w:styleId="ns-view-message-head-sender-name">
    <w:name w:val="ns-view-message-head-sender-name"/>
    <w:basedOn w:val="a0"/>
    <w:rsid w:val="001646F3"/>
  </w:style>
  <w:style w:type="character" w:customStyle="1" w:styleId="mail-message-sender-email">
    <w:name w:val="mail-message-sender-email"/>
    <w:basedOn w:val="a0"/>
    <w:rsid w:val="001646F3"/>
  </w:style>
  <w:style w:type="character" w:customStyle="1" w:styleId="mail-message-head-recievers-separator">
    <w:name w:val="mail-message-head-recievers-separator"/>
    <w:basedOn w:val="a0"/>
    <w:rsid w:val="001646F3"/>
  </w:style>
  <w:style w:type="character" w:customStyle="1" w:styleId="mail-file-name">
    <w:name w:val="mail-file-name"/>
    <w:basedOn w:val="a0"/>
    <w:rsid w:val="001646F3"/>
  </w:style>
  <w:style w:type="character" w:customStyle="1" w:styleId="mail-file-extension">
    <w:name w:val="mail-file-extension"/>
    <w:basedOn w:val="a0"/>
    <w:rsid w:val="001646F3"/>
  </w:style>
  <w:style w:type="character" w:customStyle="1" w:styleId="mail-messagesnippet-itemattachmentscount">
    <w:name w:val="mail-messagesnippet-item_attachmentscount"/>
    <w:basedOn w:val="a0"/>
    <w:rsid w:val="001646F3"/>
  </w:style>
  <w:style w:type="character" w:customStyle="1" w:styleId="wmi-callto">
    <w:name w:val="wmi-callto"/>
    <w:basedOn w:val="a0"/>
    <w:rsid w:val="001646F3"/>
  </w:style>
  <w:style w:type="table" w:customStyle="1" w:styleId="TableNormal">
    <w:name w:val="Table Normal"/>
    <w:uiPriority w:val="2"/>
    <w:semiHidden/>
    <w:unhideWhenUsed/>
    <w:qFormat/>
    <w:rsid w:val="00171AD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A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4D55A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D55A0"/>
    <w:rPr>
      <w:rFonts w:ascii="Times New Roman" w:eastAsia="Times New Roman" w:hAnsi="Times New Roman"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DB237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B2379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1"/>
    <w:qFormat/>
    <w:rsid w:val="00DB23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9538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8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2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184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79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877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13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3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5</cp:revision>
  <cp:lastPrinted>2018-03-12T05:48:00Z</cp:lastPrinted>
  <dcterms:created xsi:type="dcterms:W3CDTF">2023-04-18T08:35:00Z</dcterms:created>
  <dcterms:modified xsi:type="dcterms:W3CDTF">2023-04-18T08:50:00Z</dcterms:modified>
</cp:coreProperties>
</file>